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3E1" w:rsidRDefault="000113E1" w:rsidP="000113E1">
      <w:pPr>
        <w:pStyle w:val="ListParagraph"/>
      </w:pPr>
      <w:r>
        <w:t>Content</w:t>
      </w:r>
      <w:r w:rsidR="005F78F4">
        <w:t xml:space="preserve"> </w:t>
      </w:r>
      <w:r>
        <w:t>- Law of Attraction</w:t>
      </w:r>
    </w:p>
    <w:p w:rsidR="000113E1" w:rsidRDefault="000113E1" w:rsidP="000113E1">
      <w:pPr>
        <w:pStyle w:val="ListParagraph"/>
      </w:pPr>
    </w:p>
    <w:p w:rsidR="000113E1" w:rsidRDefault="000113E1" w:rsidP="000113E1">
      <w:pPr>
        <w:pStyle w:val="ListParagraph"/>
      </w:pPr>
      <w:r>
        <w:t>8.</w:t>
      </w:r>
    </w:p>
    <w:p w:rsidR="000113E1" w:rsidRDefault="000113E1" w:rsidP="000113E1">
      <w:pPr>
        <w:pStyle w:val="ListParagraph"/>
      </w:pPr>
    </w:p>
    <w:p w:rsidR="000113E1" w:rsidRDefault="005F78F4" w:rsidP="000113E1">
      <w:pPr>
        <w:pStyle w:val="ListParagraph"/>
      </w:pPr>
      <w:r>
        <w:t xml:space="preserve">SUBJECT: </w:t>
      </w:r>
      <w:bookmarkStart w:id="0" w:name="_GoBack"/>
      <w:bookmarkEnd w:id="0"/>
      <w:r w:rsidR="000113E1">
        <w:t>Double check your guest list</w:t>
      </w:r>
    </w:p>
    <w:p w:rsidR="000113E1" w:rsidRDefault="000113E1" w:rsidP="000113E1">
      <w:pPr>
        <w:pStyle w:val="ListParagraph"/>
      </w:pPr>
    </w:p>
    <w:p w:rsidR="000113E1" w:rsidRDefault="000113E1" w:rsidP="000113E1">
      <w:pPr>
        <w:pStyle w:val="ListParagraph"/>
      </w:pPr>
      <w:r>
        <w:t xml:space="preserve">Consider your thoughts as invitations. When you think about something, you invite it in. This is a good thing if your thoughts are about all you want in life. </w:t>
      </w:r>
    </w:p>
    <w:p w:rsidR="000113E1" w:rsidRDefault="000113E1" w:rsidP="000113E1">
      <w:pPr>
        <w:pStyle w:val="ListParagraph"/>
      </w:pPr>
    </w:p>
    <w:p w:rsidR="000113E1" w:rsidRDefault="000113E1" w:rsidP="000113E1">
      <w:pPr>
        <w:pStyle w:val="ListParagraph"/>
      </w:pPr>
      <w:r>
        <w:t xml:space="preserve">It’s not such a good thing if your thoughts are about what you don’t want. </w:t>
      </w:r>
    </w:p>
    <w:p w:rsidR="000113E1" w:rsidRDefault="000113E1" w:rsidP="000113E1">
      <w:pPr>
        <w:pStyle w:val="ListParagraph"/>
      </w:pPr>
    </w:p>
    <w:p w:rsidR="000113E1" w:rsidRDefault="000113E1" w:rsidP="000113E1">
      <w:pPr>
        <w:pStyle w:val="ListParagraph"/>
      </w:pPr>
      <w:r>
        <w:t>Dwelling on the uncertainties and worries in your life puts your focus and attention there. The Universe can misread your intent and send you more uncertainties and worries.</w:t>
      </w:r>
    </w:p>
    <w:p w:rsidR="000113E1" w:rsidRDefault="000113E1" w:rsidP="000113E1">
      <w:pPr>
        <w:pStyle w:val="ListParagraph"/>
      </w:pPr>
    </w:p>
    <w:p w:rsidR="000113E1" w:rsidRDefault="000113E1" w:rsidP="000113E1">
      <w:pPr>
        <w:pStyle w:val="ListParagraph"/>
      </w:pPr>
      <w:r>
        <w:t xml:space="preserve">After all, if that is where you’re spending all your time, the Universe assumes you must like it there. </w:t>
      </w:r>
    </w:p>
    <w:p w:rsidR="000113E1" w:rsidRDefault="000113E1" w:rsidP="000113E1">
      <w:pPr>
        <w:pStyle w:val="ListParagraph"/>
      </w:pPr>
    </w:p>
    <w:p w:rsidR="000113E1" w:rsidRDefault="000113E1" w:rsidP="000113E1">
      <w:pPr>
        <w:pStyle w:val="ListParagraph"/>
      </w:pPr>
      <w:r>
        <w:t xml:space="preserve">When you think positively about what you do want, though, the Law of Attraction works to give that positive thought power. It works to fulfill that thought and make it your reality. </w:t>
      </w:r>
    </w:p>
    <w:p w:rsidR="000113E1" w:rsidRDefault="000113E1" w:rsidP="000113E1">
      <w:pPr>
        <w:pStyle w:val="ListParagraph"/>
      </w:pPr>
    </w:p>
    <w:p w:rsidR="000113E1" w:rsidRDefault="000113E1" w:rsidP="000113E1">
      <w:pPr>
        <w:pStyle w:val="ListParagraph"/>
      </w:pPr>
      <w:r>
        <w:t>So double check your guest list and invite only the positive into your life.</w:t>
      </w:r>
    </w:p>
    <w:p w:rsidR="0051167C" w:rsidRDefault="005F78F4"/>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3E1"/>
    <w:rsid w:val="000113E1"/>
    <w:rsid w:val="00130A44"/>
    <w:rsid w:val="005F78F4"/>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076C43-38B1-45D3-8596-047A382C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1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2015-02-12T23:18:00Z</dcterms:created>
  <dcterms:modified xsi:type="dcterms:W3CDTF">2015-02-18T08:14:00Z</dcterms:modified>
</cp:coreProperties>
</file>